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86" w:rsidRPr="006C41CB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41CB">
        <w:rPr>
          <w:rFonts w:ascii="Times New Roman" w:hAnsi="Times New Roman" w:cs="Times New Roman"/>
          <w:sz w:val="28"/>
          <w:szCs w:val="28"/>
        </w:rPr>
        <w:t>УЧРЕЖДЕНИЕ «БОБРУЙСКАЯ СПЕЦИАЛИЗИРОВАННАЯ ДЕТСКО-ЮНОШЕСКАЯ ШКОЛА ОЛИМПИЙСКОГО РЕЗЕРВА»</w:t>
      </w:r>
    </w:p>
    <w:p w:rsidR="00147386" w:rsidRPr="006C41CB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76E4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41CB">
        <w:rPr>
          <w:rFonts w:ascii="Times New Roman" w:hAnsi="Times New Roman" w:cs="Times New Roman"/>
          <w:sz w:val="28"/>
          <w:szCs w:val="28"/>
        </w:rPr>
        <w:t>ПРОТОКОЛ</w:t>
      </w:r>
    </w:p>
    <w:p w:rsidR="00147386" w:rsidRPr="00167C90" w:rsidRDefault="005213FD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400AB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400AB">
        <w:rPr>
          <w:rFonts w:ascii="Times New Roman" w:hAnsi="Times New Roman" w:cs="Times New Roman"/>
          <w:sz w:val="28"/>
          <w:szCs w:val="28"/>
          <w:u w:val="single"/>
        </w:rPr>
        <w:t>1.2024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76E4" w:rsidRPr="00167C90">
        <w:rPr>
          <w:rFonts w:ascii="Times New Roman" w:hAnsi="Times New Roman" w:cs="Times New Roman"/>
          <w:sz w:val="28"/>
          <w:szCs w:val="28"/>
        </w:rPr>
        <w:t>№</w:t>
      </w:r>
      <w:r w:rsidR="00167C90">
        <w:rPr>
          <w:rFonts w:ascii="Times New Roman" w:hAnsi="Times New Roman" w:cs="Times New Roman"/>
          <w:sz w:val="28"/>
          <w:szCs w:val="28"/>
        </w:rPr>
        <w:t xml:space="preserve">  </w:t>
      </w:r>
      <w:r w:rsidR="00C400AB">
        <w:rPr>
          <w:rFonts w:ascii="Times New Roman" w:hAnsi="Times New Roman" w:cs="Times New Roman"/>
          <w:sz w:val="28"/>
          <w:szCs w:val="28"/>
        </w:rPr>
        <w:t>1</w:t>
      </w:r>
      <w:r w:rsidR="00AF76E4" w:rsidRPr="00167C90">
        <w:rPr>
          <w:rFonts w:ascii="Times New Roman" w:hAnsi="Times New Roman" w:cs="Times New Roman"/>
          <w:sz w:val="28"/>
          <w:szCs w:val="28"/>
        </w:rPr>
        <w:tab/>
      </w:r>
    </w:p>
    <w:p w:rsidR="00147386" w:rsidRPr="006C41CB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41CB">
        <w:rPr>
          <w:rFonts w:ascii="Times New Roman" w:hAnsi="Times New Roman" w:cs="Times New Roman"/>
          <w:sz w:val="28"/>
          <w:szCs w:val="28"/>
        </w:rPr>
        <w:t>г. Бобруйск</w:t>
      </w:r>
    </w:p>
    <w:p w:rsidR="00147386" w:rsidRPr="006C41CB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147386" w:rsidTr="00627274">
        <w:trPr>
          <w:trHeight w:val="595"/>
        </w:trPr>
        <w:tc>
          <w:tcPr>
            <w:tcW w:w="3794" w:type="dxa"/>
          </w:tcPr>
          <w:p w:rsidR="00147386" w:rsidRDefault="00157EE5" w:rsidP="00AF76E4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04C17">
              <w:rPr>
                <w:rFonts w:ascii="Times New Roman" w:hAnsi="Times New Roman" w:cs="Times New Roman"/>
                <w:sz w:val="28"/>
                <w:szCs w:val="28"/>
              </w:rPr>
              <w:t xml:space="preserve">аседания комиссии по </w:t>
            </w:r>
            <w:r w:rsidR="00AF76E4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</w:tbl>
    <w:p w:rsidR="00147386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86" w:rsidRDefault="00404C17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41CB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11B1" w:rsidRPr="006C41CB" w:rsidRDefault="007111B1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 комиссии – Манкевич Е.В., директор учреждения;</w:t>
      </w:r>
    </w:p>
    <w:p w:rsidR="006459CB" w:rsidRDefault="006459CB" w:rsidP="0091687D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2668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Свистунов М.М.</w:t>
      </w:r>
      <w:r w:rsidR="00266841">
        <w:rPr>
          <w:rFonts w:ascii="Times New Roman" w:hAnsi="Times New Roman" w:cs="Times New Roman"/>
          <w:sz w:val="28"/>
          <w:szCs w:val="28"/>
        </w:rPr>
        <w:t>, заместитель директора по АХР.</w:t>
      </w:r>
    </w:p>
    <w:p w:rsidR="007111B1" w:rsidRDefault="0070695A" w:rsidP="007111B1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7111B1">
        <w:rPr>
          <w:rFonts w:ascii="Times New Roman" w:hAnsi="Times New Roman" w:cs="Times New Roman"/>
          <w:sz w:val="28"/>
          <w:szCs w:val="28"/>
        </w:rPr>
        <w:t>Кузякина Н.Д., юрисконсульт;</w:t>
      </w:r>
    </w:p>
    <w:p w:rsidR="00266841" w:rsidRDefault="006459CB" w:rsidP="0070695A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DC5AEC">
        <w:rPr>
          <w:rFonts w:ascii="Times New Roman" w:hAnsi="Times New Roman" w:cs="Times New Roman"/>
          <w:sz w:val="28"/>
          <w:szCs w:val="28"/>
        </w:rPr>
        <w:t xml:space="preserve"> </w:t>
      </w:r>
      <w:r w:rsidR="00AF76E4" w:rsidRPr="006C41CB">
        <w:rPr>
          <w:rFonts w:ascii="Times New Roman" w:hAnsi="Times New Roman" w:cs="Times New Roman"/>
          <w:sz w:val="28"/>
          <w:szCs w:val="28"/>
        </w:rPr>
        <w:t xml:space="preserve">Левадный М.М., </w:t>
      </w:r>
      <w:r w:rsidR="00C05FC1">
        <w:rPr>
          <w:rFonts w:ascii="Times New Roman" w:hAnsi="Times New Roman" w:cs="Times New Roman"/>
          <w:sz w:val="28"/>
          <w:szCs w:val="28"/>
        </w:rPr>
        <w:t>нач</w:t>
      </w:r>
      <w:r w:rsidR="00DC5AEC">
        <w:rPr>
          <w:rFonts w:ascii="Times New Roman" w:hAnsi="Times New Roman" w:cs="Times New Roman"/>
          <w:sz w:val="28"/>
          <w:szCs w:val="28"/>
        </w:rPr>
        <w:t xml:space="preserve">альник </w:t>
      </w:r>
      <w:r w:rsidR="00266841">
        <w:rPr>
          <w:rFonts w:ascii="Times New Roman" w:hAnsi="Times New Roman" w:cs="Times New Roman"/>
          <w:sz w:val="28"/>
          <w:szCs w:val="28"/>
        </w:rPr>
        <w:t>велосипедной баз</w:t>
      </w:r>
      <w:r w:rsidR="00307F4C">
        <w:rPr>
          <w:rFonts w:ascii="Times New Roman" w:hAnsi="Times New Roman" w:cs="Times New Roman"/>
          <w:sz w:val="28"/>
          <w:szCs w:val="28"/>
        </w:rPr>
        <w:t>ы</w:t>
      </w:r>
      <w:r w:rsidR="00266841">
        <w:rPr>
          <w:rFonts w:ascii="Times New Roman" w:hAnsi="Times New Roman" w:cs="Times New Roman"/>
          <w:sz w:val="28"/>
          <w:szCs w:val="28"/>
        </w:rPr>
        <w:t>;</w:t>
      </w:r>
    </w:p>
    <w:p w:rsidR="00266841" w:rsidRDefault="0090380D" w:rsidP="00266841">
      <w:pPr>
        <w:spacing w:after="0" w:line="280" w:lineRule="exact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1CB">
        <w:rPr>
          <w:rFonts w:ascii="Times New Roman" w:hAnsi="Times New Roman" w:cs="Times New Roman"/>
          <w:sz w:val="28"/>
          <w:szCs w:val="28"/>
        </w:rPr>
        <w:t>Попова Т.Ф.,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FC1">
        <w:rPr>
          <w:rFonts w:ascii="Times New Roman" w:hAnsi="Times New Roman" w:cs="Times New Roman"/>
          <w:sz w:val="28"/>
          <w:szCs w:val="28"/>
        </w:rPr>
        <w:t>нач</w:t>
      </w:r>
      <w:r w:rsidR="00DC5AEC">
        <w:rPr>
          <w:rFonts w:ascii="Times New Roman" w:hAnsi="Times New Roman" w:cs="Times New Roman"/>
          <w:sz w:val="28"/>
          <w:szCs w:val="28"/>
        </w:rPr>
        <w:t>альник</w:t>
      </w:r>
      <w:r w:rsidR="00266841">
        <w:rPr>
          <w:rFonts w:ascii="Times New Roman" w:hAnsi="Times New Roman" w:cs="Times New Roman"/>
          <w:sz w:val="28"/>
          <w:szCs w:val="28"/>
        </w:rPr>
        <w:t xml:space="preserve"> гребной баз</w:t>
      </w:r>
      <w:r w:rsidR="00307F4C">
        <w:rPr>
          <w:rFonts w:ascii="Times New Roman" w:hAnsi="Times New Roman" w:cs="Times New Roman"/>
          <w:sz w:val="28"/>
          <w:szCs w:val="28"/>
        </w:rPr>
        <w:t>ы</w:t>
      </w:r>
      <w:r w:rsidR="00266841">
        <w:rPr>
          <w:rFonts w:ascii="Times New Roman" w:hAnsi="Times New Roman" w:cs="Times New Roman"/>
          <w:sz w:val="28"/>
          <w:szCs w:val="28"/>
        </w:rPr>
        <w:t>;</w:t>
      </w:r>
    </w:p>
    <w:p w:rsidR="005A20E1" w:rsidRDefault="007111B1" w:rsidP="005A20E1">
      <w:pPr>
        <w:spacing w:after="0" w:line="280" w:lineRule="exact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Патрушев О. В.</w:t>
      </w:r>
      <w:r w:rsidR="00127B6D">
        <w:rPr>
          <w:rFonts w:ascii="Times New Roman" w:hAnsi="Times New Roman" w:cs="Times New Roman"/>
          <w:sz w:val="28"/>
          <w:szCs w:val="28"/>
        </w:rPr>
        <w:t xml:space="preserve">, </w:t>
      </w:r>
      <w:r w:rsidR="005A20E1">
        <w:rPr>
          <w:rFonts w:ascii="Times New Roman" w:hAnsi="Times New Roman" w:cs="Times New Roman"/>
          <w:sz w:val="28"/>
          <w:szCs w:val="28"/>
        </w:rPr>
        <w:t>зав.</w:t>
      </w:r>
      <w:r w:rsidR="00127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B6D">
        <w:rPr>
          <w:rFonts w:ascii="Times New Roman" w:hAnsi="Times New Roman" w:cs="Times New Roman"/>
          <w:sz w:val="28"/>
          <w:szCs w:val="28"/>
        </w:rPr>
        <w:t>фил-а</w:t>
      </w:r>
      <w:proofErr w:type="gramEnd"/>
      <w:r w:rsidR="00127B6D">
        <w:rPr>
          <w:rFonts w:ascii="Times New Roman" w:hAnsi="Times New Roman" w:cs="Times New Roman"/>
          <w:sz w:val="28"/>
          <w:szCs w:val="28"/>
        </w:rPr>
        <w:t xml:space="preserve"> плавания «Лесной»</w:t>
      </w:r>
      <w:r w:rsidR="005A20E1">
        <w:rPr>
          <w:rFonts w:ascii="Times New Roman" w:hAnsi="Times New Roman" w:cs="Times New Roman"/>
          <w:sz w:val="28"/>
          <w:szCs w:val="28"/>
        </w:rPr>
        <w:t>;</w:t>
      </w:r>
    </w:p>
    <w:p w:rsidR="00C400AB" w:rsidRDefault="00C400AB" w:rsidP="005A20E1">
      <w:pPr>
        <w:spacing w:after="0" w:line="280" w:lineRule="exact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Степанян А.А., зав.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гимнастики;</w:t>
      </w:r>
    </w:p>
    <w:p w:rsidR="0070695A" w:rsidRPr="00DC5AEC" w:rsidRDefault="0070695A" w:rsidP="005A20E1">
      <w:pPr>
        <w:spacing w:after="0" w:line="280" w:lineRule="exact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EC">
        <w:rPr>
          <w:rFonts w:ascii="Times New Roman" w:hAnsi="Times New Roman" w:cs="Times New Roman"/>
          <w:sz w:val="28"/>
          <w:szCs w:val="28"/>
        </w:rPr>
        <w:t>Стрельцова О.А., главный бухгалтер;</w:t>
      </w:r>
    </w:p>
    <w:p w:rsidR="0070695A" w:rsidRDefault="0070695A" w:rsidP="005A20E1">
      <w:pPr>
        <w:spacing w:after="0" w:line="280" w:lineRule="exact"/>
        <w:ind w:left="21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AEC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DC5AEC">
        <w:rPr>
          <w:rFonts w:ascii="Times New Roman" w:hAnsi="Times New Roman" w:cs="Times New Roman"/>
          <w:sz w:val="28"/>
          <w:szCs w:val="28"/>
        </w:rPr>
        <w:t xml:space="preserve"> М.С., заместитель директора по ОД.</w:t>
      </w:r>
    </w:p>
    <w:p w:rsidR="00147386" w:rsidRPr="006C41CB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86" w:rsidRPr="006C41CB" w:rsidRDefault="0014738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41CB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A22F8C" w:rsidRPr="005213FD" w:rsidRDefault="005213FD" w:rsidP="005213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0AB" w:rsidRPr="00C400AB">
        <w:rPr>
          <w:rFonts w:ascii="Times New Roman" w:hAnsi="Times New Roman" w:cs="Times New Roman"/>
          <w:sz w:val="28"/>
          <w:szCs w:val="28"/>
        </w:rPr>
        <w:t>Об утверждении плана мероприятий по противодействию коррупции на 2024 год</w:t>
      </w:r>
    </w:p>
    <w:p w:rsidR="00602FC6" w:rsidRDefault="00602FC6" w:rsidP="00147386">
      <w:pPr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11B1" w:rsidRDefault="00C400AB" w:rsidP="00711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</w:p>
    <w:p w:rsidR="00A22F8C" w:rsidRDefault="00C400AB" w:rsidP="00A22F8C">
      <w:pPr>
        <w:tabs>
          <w:tab w:val="left" w:pos="0"/>
          <w:tab w:val="left" w:pos="851"/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Кузякина Н.Д.,</w:t>
      </w:r>
      <w:r w:rsidR="00521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юрисконсульта учреждения.</w:t>
      </w:r>
    </w:p>
    <w:p w:rsidR="00A22F8C" w:rsidRDefault="00A22F8C" w:rsidP="00A22F8C">
      <w:pPr>
        <w:tabs>
          <w:tab w:val="left" w:pos="0"/>
          <w:tab w:val="left" w:pos="851"/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F8C" w:rsidRDefault="00A22F8C" w:rsidP="00A22F8C">
      <w:pPr>
        <w:tabs>
          <w:tab w:val="left" w:pos="0"/>
          <w:tab w:val="left" w:pos="851"/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22F8C" w:rsidRDefault="00C400AB" w:rsidP="0070695A">
      <w:pPr>
        <w:pStyle w:val="a4"/>
        <w:numPr>
          <w:ilvl w:val="0"/>
          <w:numId w:val="17"/>
        </w:numPr>
        <w:tabs>
          <w:tab w:val="left" w:pos="0"/>
          <w:tab w:val="left" w:pos="851"/>
          <w:tab w:val="left" w:pos="106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противодействию коррупции в учреждении на 2024 год (далее – план).</w:t>
      </w:r>
    </w:p>
    <w:p w:rsidR="0070695A" w:rsidRDefault="0070695A" w:rsidP="0070695A">
      <w:pPr>
        <w:pStyle w:val="a4"/>
        <w:numPr>
          <w:ilvl w:val="0"/>
          <w:numId w:val="17"/>
        </w:numPr>
        <w:tabs>
          <w:tab w:val="left" w:pos="0"/>
          <w:tab w:val="left" w:pos="851"/>
          <w:tab w:val="left" w:pos="106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695A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учреждения, юрисконсульту, главному бухгалтеру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0AB">
        <w:rPr>
          <w:rFonts w:ascii="Times New Roman" w:hAnsi="Times New Roman" w:cs="Times New Roman"/>
          <w:sz w:val="28"/>
          <w:szCs w:val="28"/>
        </w:rPr>
        <w:t>принять меры по выполнению плана.</w:t>
      </w:r>
    </w:p>
    <w:p w:rsidR="0070695A" w:rsidRDefault="0070695A" w:rsidP="0070695A">
      <w:pPr>
        <w:pStyle w:val="a4"/>
        <w:numPr>
          <w:ilvl w:val="0"/>
          <w:numId w:val="17"/>
        </w:numPr>
        <w:tabs>
          <w:tab w:val="left" w:pos="0"/>
          <w:tab w:val="left" w:pos="851"/>
          <w:tab w:val="left" w:pos="106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эффективное проведение заседаний комиссии учреждения по противодействию коррупции.</w:t>
      </w:r>
    </w:p>
    <w:p w:rsidR="00DC5AEC" w:rsidRPr="0070695A" w:rsidRDefault="00286C81" w:rsidP="0070695A">
      <w:pPr>
        <w:pStyle w:val="a4"/>
        <w:numPr>
          <w:ilvl w:val="0"/>
          <w:numId w:val="17"/>
        </w:numPr>
        <w:tabs>
          <w:tab w:val="left" w:pos="0"/>
          <w:tab w:val="left" w:pos="851"/>
          <w:tab w:val="left" w:pos="106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Кузякиной Н.Д.</w:t>
      </w:r>
      <w:r w:rsidR="00DC5AEC">
        <w:rPr>
          <w:rFonts w:ascii="Times New Roman" w:hAnsi="Times New Roman" w:cs="Times New Roman"/>
          <w:sz w:val="28"/>
          <w:szCs w:val="28"/>
        </w:rPr>
        <w:t xml:space="preserve"> обеспечить своевременное размещение плана, протоколов, дат и места заседаний комиссии.</w:t>
      </w:r>
    </w:p>
    <w:p w:rsidR="00A22F8C" w:rsidRPr="00A22F8C" w:rsidRDefault="00A22F8C" w:rsidP="00A22F8C">
      <w:pPr>
        <w:tabs>
          <w:tab w:val="left" w:pos="851"/>
          <w:tab w:val="left" w:pos="1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D4" w:rsidRPr="00127B6D" w:rsidRDefault="00FF6FD4" w:rsidP="00FF6F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7B6D">
        <w:rPr>
          <w:rFonts w:ascii="Times New Roman" w:hAnsi="Times New Roman" w:cs="Times New Roman"/>
          <w:sz w:val="28"/>
          <w:szCs w:val="28"/>
        </w:rPr>
        <w:t>Голосовали: «за» –</w:t>
      </w:r>
      <w:r w:rsidR="001C526A">
        <w:rPr>
          <w:rFonts w:ascii="Times New Roman" w:hAnsi="Times New Roman" w:cs="Times New Roman"/>
          <w:sz w:val="28"/>
          <w:szCs w:val="28"/>
        </w:rPr>
        <w:t xml:space="preserve"> </w:t>
      </w:r>
      <w:r w:rsidR="00292395">
        <w:rPr>
          <w:rFonts w:ascii="Times New Roman" w:hAnsi="Times New Roman" w:cs="Times New Roman"/>
          <w:sz w:val="28"/>
          <w:szCs w:val="28"/>
        </w:rPr>
        <w:t>единогласно</w:t>
      </w:r>
      <w:r w:rsidRPr="00127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FD4" w:rsidRDefault="00FF6FD4" w:rsidP="00266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401" w:rsidRDefault="003E4401" w:rsidP="00266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Манкевич</w:t>
      </w:r>
    </w:p>
    <w:p w:rsidR="003E4401" w:rsidRPr="00127B6D" w:rsidRDefault="003E4401" w:rsidP="00266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386" w:rsidRPr="00127B6D" w:rsidRDefault="0070695A" w:rsidP="00266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Н.Д. Кузякина</w:t>
      </w:r>
      <w:r w:rsidR="00147386" w:rsidRPr="00127B6D">
        <w:rPr>
          <w:rFonts w:ascii="Times New Roman" w:hAnsi="Times New Roman" w:cs="Times New Roman"/>
          <w:sz w:val="28"/>
          <w:szCs w:val="28"/>
        </w:rPr>
        <w:tab/>
      </w:r>
    </w:p>
    <w:p w:rsidR="00BF4C98" w:rsidRPr="00127B6D" w:rsidRDefault="00BF4C98" w:rsidP="002668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4285B" w:rsidRDefault="00964E6D" w:rsidP="007069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7B6D">
        <w:rPr>
          <w:rFonts w:ascii="Times New Roman" w:hAnsi="Times New Roman" w:cs="Times New Roman"/>
          <w:sz w:val="28"/>
        </w:rPr>
        <w:t>Члены комиссии:</w:t>
      </w:r>
      <w:r w:rsidRPr="00127B6D">
        <w:rPr>
          <w:rFonts w:ascii="Times New Roman" w:hAnsi="Times New Roman" w:cs="Times New Roman"/>
          <w:sz w:val="28"/>
        </w:rPr>
        <w:tab/>
      </w:r>
      <w:r w:rsidRPr="00127B6D">
        <w:rPr>
          <w:rFonts w:ascii="Times New Roman" w:hAnsi="Times New Roman" w:cs="Times New Roman"/>
          <w:sz w:val="28"/>
        </w:rPr>
        <w:tab/>
      </w:r>
      <w:r w:rsidRPr="00127B6D">
        <w:rPr>
          <w:rFonts w:ascii="Times New Roman" w:hAnsi="Times New Roman" w:cs="Times New Roman"/>
          <w:sz w:val="28"/>
        </w:rPr>
        <w:tab/>
      </w:r>
      <w:r w:rsidRPr="00127B6D">
        <w:rPr>
          <w:rFonts w:ascii="Times New Roman" w:hAnsi="Times New Roman" w:cs="Times New Roman"/>
          <w:sz w:val="28"/>
        </w:rPr>
        <w:tab/>
      </w:r>
      <w:r w:rsidRPr="00127B6D">
        <w:rPr>
          <w:rFonts w:ascii="Times New Roman" w:hAnsi="Times New Roman" w:cs="Times New Roman"/>
          <w:sz w:val="28"/>
        </w:rPr>
        <w:tab/>
      </w:r>
      <w:r w:rsidRPr="00127B6D">
        <w:rPr>
          <w:rFonts w:ascii="Times New Roman" w:hAnsi="Times New Roman" w:cs="Times New Roman"/>
          <w:sz w:val="28"/>
        </w:rPr>
        <w:tab/>
      </w:r>
      <w:r w:rsidRPr="00127B6D">
        <w:rPr>
          <w:rFonts w:ascii="Times New Roman" w:hAnsi="Times New Roman" w:cs="Times New Roman"/>
          <w:sz w:val="28"/>
        </w:rPr>
        <w:tab/>
      </w:r>
      <w:r w:rsidRPr="00127B6D">
        <w:rPr>
          <w:rFonts w:ascii="Times New Roman" w:hAnsi="Times New Roman" w:cs="Times New Roman"/>
          <w:sz w:val="28"/>
        </w:rPr>
        <w:tab/>
      </w:r>
    </w:p>
    <w:p w:rsidR="005A20E1" w:rsidRPr="00964E6D" w:rsidRDefault="005A20E1" w:rsidP="005A20E1">
      <w:pPr>
        <w:spacing w:line="240" w:lineRule="auto"/>
        <w:rPr>
          <w:rFonts w:ascii="Times New Roman" w:hAnsi="Times New Roman" w:cs="Times New Roman"/>
          <w:sz w:val="28"/>
        </w:rPr>
      </w:pPr>
    </w:p>
    <w:sectPr w:rsidR="005A20E1" w:rsidRPr="00964E6D" w:rsidSect="00DC5AE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B1E"/>
    <w:multiLevelType w:val="hybridMultilevel"/>
    <w:tmpl w:val="CB5C01B0"/>
    <w:lvl w:ilvl="0" w:tplc="968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62578"/>
    <w:multiLevelType w:val="hybridMultilevel"/>
    <w:tmpl w:val="CB5C01B0"/>
    <w:lvl w:ilvl="0" w:tplc="968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C2FA8"/>
    <w:multiLevelType w:val="hybridMultilevel"/>
    <w:tmpl w:val="9F3C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0EF5"/>
    <w:multiLevelType w:val="hybridMultilevel"/>
    <w:tmpl w:val="D9E4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165EB"/>
    <w:multiLevelType w:val="hybridMultilevel"/>
    <w:tmpl w:val="06B8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6035"/>
    <w:multiLevelType w:val="hybridMultilevel"/>
    <w:tmpl w:val="1BF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E1CEC"/>
    <w:multiLevelType w:val="hybridMultilevel"/>
    <w:tmpl w:val="8FC27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1E06B26"/>
    <w:multiLevelType w:val="hybridMultilevel"/>
    <w:tmpl w:val="D8888FA2"/>
    <w:lvl w:ilvl="0" w:tplc="2698E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660E78"/>
    <w:multiLevelType w:val="hybridMultilevel"/>
    <w:tmpl w:val="9EFC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4724"/>
    <w:multiLevelType w:val="multilevel"/>
    <w:tmpl w:val="456A6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1A758D"/>
    <w:multiLevelType w:val="hybridMultilevel"/>
    <w:tmpl w:val="F404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29C8"/>
    <w:multiLevelType w:val="hybridMultilevel"/>
    <w:tmpl w:val="927C4A4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AD90205"/>
    <w:multiLevelType w:val="hybridMultilevel"/>
    <w:tmpl w:val="3706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D787A"/>
    <w:multiLevelType w:val="hybridMultilevel"/>
    <w:tmpl w:val="5D7A9E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511F2"/>
    <w:multiLevelType w:val="hybridMultilevel"/>
    <w:tmpl w:val="017E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47217"/>
    <w:multiLevelType w:val="multilevel"/>
    <w:tmpl w:val="E7C0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 w15:restartNumberingAfterBreak="0">
    <w:nsid w:val="717C6F78"/>
    <w:multiLevelType w:val="hybridMultilevel"/>
    <w:tmpl w:val="9EFC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62A43"/>
    <w:multiLevelType w:val="hybridMultilevel"/>
    <w:tmpl w:val="9280D0FE"/>
    <w:lvl w:ilvl="0" w:tplc="968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B51581"/>
    <w:multiLevelType w:val="hybridMultilevel"/>
    <w:tmpl w:val="95405DD6"/>
    <w:lvl w:ilvl="0" w:tplc="EA86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12"/>
  </w:num>
  <w:num w:numId="6">
    <w:abstractNumId w:val="17"/>
  </w:num>
  <w:num w:numId="7">
    <w:abstractNumId w:val="2"/>
  </w:num>
  <w:num w:numId="8">
    <w:abstractNumId w:val="4"/>
  </w:num>
  <w:num w:numId="9">
    <w:abstractNumId w:val="15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  <w:num w:numId="15">
    <w:abstractNumId w:val="18"/>
  </w:num>
  <w:num w:numId="16">
    <w:abstractNumId w:val="13"/>
  </w:num>
  <w:num w:numId="17">
    <w:abstractNumId w:val="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86"/>
    <w:rsid w:val="0008108D"/>
    <w:rsid w:val="000D68EF"/>
    <w:rsid w:val="00127B6D"/>
    <w:rsid w:val="00147386"/>
    <w:rsid w:val="00157EE5"/>
    <w:rsid w:val="00167C90"/>
    <w:rsid w:val="001B24C2"/>
    <w:rsid w:val="001B36DB"/>
    <w:rsid w:val="001C4805"/>
    <w:rsid w:val="001C526A"/>
    <w:rsid w:val="001C73B2"/>
    <w:rsid w:val="00254E61"/>
    <w:rsid w:val="00266841"/>
    <w:rsid w:val="00286C81"/>
    <w:rsid w:val="0029186C"/>
    <w:rsid w:val="00292395"/>
    <w:rsid w:val="002D4891"/>
    <w:rsid w:val="002D705D"/>
    <w:rsid w:val="00307F4C"/>
    <w:rsid w:val="0032410F"/>
    <w:rsid w:val="003702B9"/>
    <w:rsid w:val="003A5C7C"/>
    <w:rsid w:val="003D5E18"/>
    <w:rsid w:val="003E4401"/>
    <w:rsid w:val="00404C17"/>
    <w:rsid w:val="004B675F"/>
    <w:rsid w:val="00511E54"/>
    <w:rsid w:val="00514717"/>
    <w:rsid w:val="005213FD"/>
    <w:rsid w:val="00540FAE"/>
    <w:rsid w:val="00544486"/>
    <w:rsid w:val="005A20E1"/>
    <w:rsid w:val="005F59AA"/>
    <w:rsid w:val="00602FC6"/>
    <w:rsid w:val="00627274"/>
    <w:rsid w:val="006459CB"/>
    <w:rsid w:val="00661955"/>
    <w:rsid w:val="0066655C"/>
    <w:rsid w:val="006A2569"/>
    <w:rsid w:val="0070695A"/>
    <w:rsid w:val="007111B1"/>
    <w:rsid w:val="00822F6A"/>
    <w:rsid w:val="00851EDC"/>
    <w:rsid w:val="008A5B88"/>
    <w:rsid w:val="0090380D"/>
    <w:rsid w:val="0091687D"/>
    <w:rsid w:val="00936B39"/>
    <w:rsid w:val="00964E6D"/>
    <w:rsid w:val="0098046A"/>
    <w:rsid w:val="009E4B5E"/>
    <w:rsid w:val="00A22F8C"/>
    <w:rsid w:val="00A4285B"/>
    <w:rsid w:val="00AF76E4"/>
    <w:rsid w:val="00B75118"/>
    <w:rsid w:val="00B93791"/>
    <w:rsid w:val="00BD6238"/>
    <w:rsid w:val="00BF4C98"/>
    <w:rsid w:val="00C05FC1"/>
    <w:rsid w:val="00C400AB"/>
    <w:rsid w:val="00CE7A55"/>
    <w:rsid w:val="00D42495"/>
    <w:rsid w:val="00DB5C0B"/>
    <w:rsid w:val="00DC5AEC"/>
    <w:rsid w:val="00E62EEE"/>
    <w:rsid w:val="00EA435F"/>
    <w:rsid w:val="00EB43F4"/>
    <w:rsid w:val="00F20A3E"/>
    <w:rsid w:val="00F33536"/>
    <w:rsid w:val="00F56A4B"/>
    <w:rsid w:val="00F63D1C"/>
    <w:rsid w:val="00FB53EA"/>
    <w:rsid w:val="00FE5E3E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E999"/>
  <w15:docId w15:val="{FA861EE1-EF01-4EFA-9F1E-E74DC6A2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536"/>
    <w:pPr>
      <w:ind w:left="720"/>
      <w:contextualSpacing/>
    </w:pPr>
  </w:style>
  <w:style w:type="paragraph" w:customStyle="1" w:styleId="Style3">
    <w:name w:val="Style3"/>
    <w:basedOn w:val="a"/>
    <w:uiPriority w:val="99"/>
    <w:rsid w:val="00AF76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F76E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56A4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A4B"/>
    <w:rPr>
      <w:rFonts w:ascii="Arial" w:hAnsi="Arial" w:cs="Arial"/>
      <w:sz w:val="16"/>
      <w:szCs w:val="16"/>
    </w:rPr>
  </w:style>
  <w:style w:type="character" w:customStyle="1" w:styleId="2">
    <w:name w:val="Основной текст (2)"/>
    <w:basedOn w:val="a0"/>
    <w:rsid w:val="00666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1B2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2023-09-12T11:22:00Z</cp:lastPrinted>
  <dcterms:created xsi:type="dcterms:W3CDTF">2024-06-28T08:25:00Z</dcterms:created>
  <dcterms:modified xsi:type="dcterms:W3CDTF">2024-06-28T08:25:00Z</dcterms:modified>
</cp:coreProperties>
</file>